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585" w:rsidRPr="006B12CD" w:rsidRDefault="009441EC" w:rsidP="006B12CD">
      <w:pPr>
        <w:jc w:val="center"/>
        <w:rPr>
          <w:b/>
          <w:sz w:val="24"/>
          <w:szCs w:val="24"/>
          <w:u w:val="single"/>
        </w:rPr>
      </w:pPr>
      <w:r w:rsidRPr="006B12CD">
        <w:rPr>
          <w:b/>
          <w:sz w:val="24"/>
          <w:szCs w:val="24"/>
          <w:u w:val="single"/>
        </w:rPr>
        <w:t>Book Review</w:t>
      </w:r>
      <w:r w:rsidR="008A0940">
        <w:rPr>
          <w:b/>
          <w:sz w:val="24"/>
          <w:szCs w:val="24"/>
          <w:u w:val="single"/>
        </w:rPr>
        <w:t xml:space="preserve"> </w:t>
      </w:r>
      <w:proofErr w:type="gramStart"/>
      <w:r w:rsidR="008A0940">
        <w:rPr>
          <w:b/>
          <w:sz w:val="24"/>
          <w:szCs w:val="24"/>
          <w:u w:val="single"/>
        </w:rPr>
        <w:t>By</w:t>
      </w:r>
      <w:proofErr w:type="gramEnd"/>
      <w:r w:rsidR="008A0940">
        <w:rPr>
          <w:b/>
          <w:sz w:val="24"/>
          <w:szCs w:val="24"/>
          <w:u w:val="single"/>
        </w:rPr>
        <w:t xml:space="preserve"> Amana</w:t>
      </w:r>
    </w:p>
    <w:p w:rsidR="009441EC" w:rsidRDefault="009441EC">
      <w:r>
        <w:t xml:space="preserve">The book I am going to review is The Glass Children which is written by Kristina </w:t>
      </w:r>
      <w:proofErr w:type="spellStart"/>
      <w:r>
        <w:t>Ohlsson</w:t>
      </w:r>
      <w:proofErr w:type="spellEnd"/>
      <w:r>
        <w:t>. This book is based on the mystery of a house. The story is about a girl</w:t>
      </w:r>
      <w:r w:rsidR="00AB5030">
        <w:t xml:space="preserve"> called Billie</w:t>
      </w:r>
      <w:r w:rsidR="005A6C3E">
        <w:t xml:space="preserve"> who moved</w:t>
      </w:r>
      <w:r>
        <w:t xml:space="preserve"> into a new house</w:t>
      </w:r>
      <w:r w:rsidR="005A6C3E">
        <w:t xml:space="preserve"> in Ahus during summer</w:t>
      </w:r>
      <w:r>
        <w:t xml:space="preserve"> with her mother after her father’s death.</w:t>
      </w:r>
      <w:r w:rsidR="00AB5030">
        <w:t xml:space="preserve"> Because of her father’s death, Bill</w:t>
      </w:r>
      <w:r w:rsidR="005A6C3E">
        <w:t>ie was really upset and was not ready for this change</w:t>
      </w:r>
      <w:r w:rsidR="006B12CD">
        <w:t xml:space="preserve"> and on top of that she experienced strange things which made her suspicious that something was wrong in her new house. She was also scared to live in that house but she was determined to find what was wrong with the house. </w:t>
      </w:r>
      <w:r w:rsidR="005A6C3E">
        <w:t>She thought she would be lonely because she hardly knew anyone in the city. She loved cycling and exploring places. She used to cycle to the beach often and eventuall</w:t>
      </w:r>
      <w:r w:rsidR="006B12CD">
        <w:t>y made a friend called Aladdin. They both explored the house, found a lot of information and fi</w:t>
      </w:r>
      <w:bookmarkStart w:id="0" w:name="_GoBack"/>
      <w:bookmarkEnd w:id="0"/>
      <w:r w:rsidR="006B12CD">
        <w:t>nally unraveled the mystery behind her house.</w:t>
      </w:r>
      <w:r w:rsidR="00AB5030">
        <w:t xml:space="preserve">  </w:t>
      </w:r>
    </w:p>
    <w:sectPr w:rsidR="009441EC" w:rsidSect="00BF6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EC"/>
    <w:rsid w:val="005A6C3E"/>
    <w:rsid w:val="006B12CD"/>
    <w:rsid w:val="008A0940"/>
    <w:rsid w:val="009441EC"/>
    <w:rsid w:val="00AB5030"/>
    <w:rsid w:val="00BF6585"/>
    <w:rsid w:val="00EE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5AEDA"/>
  <w15:docId w15:val="{B13BDB2A-F54F-4A82-B7A2-CFDE3AAA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5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 Smyth</cp:lastModifiedBy>
  <cp:revision>2</cp:revision>
  <dcterms:created xsi:type="dcterms:W3CDTF">2020-04-02T14:30:00Z</dcterms:created>
  <dcterms:modified xsi:type="dcterms:W3CDTF">2020-04-02T14:30:00Z</dcterms:modified>
</cp:coreProperties>
</file>